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71A1C0D4"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655329">
        <w:rPr>
          <w:rFonts w:cs="Calibri"/>
          <w:b/>
          <w:sz w:val="28"/>
          <w:szCs w:val="20"/>
        </w:rPr>
        <w:t>11</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2040650D"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46740290" w:rsidR="00F81645" w:rsidRDefault="00D52336" w:rsidP="00570093">
      <w:pPr>
        <w:jc w:val="both"/>
        <w:rPr>
          <w:rFonts w:asciiTheme="minorHAnsi" w:hAnsiTheme="minorHAnsi" w:cstheme="minorHAnsi"/>
          <w:bCs/>
          <w:sz w:val="20"/>
        </w:rPr>
      </w:pPr>
      <w:r w:rsidRPr="00CC6A5E">
        <w:rPr>
          <w:rFonts w:cs="Calibri"/>
          <w:sz w:val="20"/>
          <w:szCs w:val="20"/>
        </w:rPr>
        <w:t xml:space="preserve">uzavírají na základě výsledku </w:t>
      </w:r>
      <w:r w:rsidR="009E43ED">
        <w:rPr>
          <w:rFonts w:cs="Calibri"/>
          <w:sz w:val="20"/>
          <w:szCs w:val="20"/>
        </w:rPr>
        <w:t xml:space="preserve">otevřeného </w:t>
      </w:r>
      <w:r w:rsidR="0006548E">
        <w:rPr>
          <w:rFonts w:cs="Calibri"/>
          <w:sz w:val="20"/>
          <w:szCs w:val="20"/>
        </w:rPr>
        <w:t xml:space="preserve">nadlimitního </w:t>
      </w:r>
      <w:r w:rsidRPr="00CC6A5E">
        <w:rPr>
          <w:rFonts w:cs="Calibri"/>
          <w:sz w:val="20"/>
          <w:szCs w:val="20"/>
        </w:rPr>
        <w:t xml:space="preserve"> řízení </w:t>
      </w:r>
      <w:r w:rsidRPr="00CC6A5E">
        <w:rPr>
          <w:rFonts w:cs="Calibri"/>
          <w:sz w:val="20"/>
          <w:szCs w:val="20"/>
        </w:rPr>
        <w:br/>
        <w:t xml:space="preserve">s názvem </w:t>
      </w:r>
      <w:r w:rsidRPr="00CC6A5E">
        <w:rPr>
          <w:rFonts w:cs="Calibri"/>
          <w:caps/>
          <w:sz w:val="20"/>
          <w:szCs w:val="20"/>
        </w:rPr>
        <w:t>„</w:t>
      </w:r>
      <w:r w:rsidR="009E43ED" w:rsidRPr="00D62F48">
        <w:rPr>
          <w:rFonts w:cs="Calibri"/>
          <w:b/>
          <w:i/>
          <w:sz w:val="20"/>
          <w:szCs w:val="20"/>
        </w:rPr>
        <w:t xml:space="preserve">Dodávka seismických aparatur </w:t>
      </w:r>
      <w:r w:rsidR="00001000">
        <w:rPr>
          <w:rFonts w:cs="Calibri"/>
          <w:b/>
          <w:i/>
          <w:sz w:val="20"/>
          <w:szCs w:val="20"/>
        </w:rPr>
        <w:t>pro REYKJANET</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655329">
        <w:rPr>
          <w:rFonts w:cs="Calibri"/>
          <w:sz w:val="20"/>
          <w:szCs w:val="20"/>
        </w:rPr>
        <w:t>2</w:t>
      </w:r>
      <w:r w:rsidR="00C00DBB" w:rsidRPr="00C00DBB">
        <w:rPr>
          <w:rFonts w:cs="Calibri"/>
          <w:sz w:val="22"/>
        </w:rPr>
        <w:t xml:space="preserve"> </w:t>
      </w:r>
      <w:r w:rsidR="00AB58F7">
        <w:rPr>
          <w:rFonts w:cs="Calibri"/>
          <w:sz w:val="22"/>
        </w:rPr>
        <w:t>Dodávka</w:t>
      </w:r>
      <w:proofErr w:type="gramEnd"/>
      <w:r w:rsidR="00AB58F7">
        <w:rPr>
          <w:rFonts w:cs="Calibri"/>
          <w:sz w:val="22"/>
        </w:rPr>
        <w:t xml:space="preserve"> </w:t>
      </w:r>
      <w:r w:rsidR="00655329">
        <w:rPr>
          <w:rFonts w:cs="Calibri"/>
          <w:sz w:val="22"/>
        </w:rPr>
        <w:t>záznamových seismických jednotek</w:t>
      </w:r>
      <w:r w:rsidR="00AB58F7">
        <w:rPr>
          <w:rFonts w:cs="Calibri"/>
          <w:sz w:val="22"/>
        </w:rPr>
        <w:t xml:space="preserve"> pro REYKJANET</w:t>
      </w:r>
      <w:r w:rsidR="00B3490D">
        <w:rPr>
          <w:rFonts w:asciiTheme="minorHAnsi" w:hAnsiTheme="minorHAnsi" w:cstheme="minorHAnsi"/>
          <w:bCs/>
          <w:sz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0956CC46" w:rsidR="009E43ED" w:rsidRPr="0006548E" w:rsidRDefault="00061BF5" w:rsidP="00073FAE">
      <w:pPr>
        <w:pStyle w:val="PODKAPITOLA"/>
        <w:jc w:val="both"/>
        <w:rPr>
          <w:rFonts w:asciiTheme="minorHAnsi" w:eastAsia="Calibri" w:hAnsiTheme="minorHAnsi" w:cstheme="minorHAnsi"/>
          <w:b w:val="0"/>
          <w:bCs w:val="0"/>
          <w:i/>
          <w:color w:val="auto"/>
          <w:shd w:val="clear" w:color="auto" w:fill="auto"/>
        </w:rPr>
      </w:pPr>
      <w:r>
        <w:rPr>
          <w:rFonts w:asciiTheme="minorHAnsi" w:eastAsia="Calibri" w:hAnsiTheme="minorHAnsi" w:cstheme="minorHAnsi"/>
          <w:b w:val="0"/>
          <w:bCs w:val="0"/>
          <w:color w:val="auto"/>
          <w:shd w:val="clear" w:color="auto" w:fill="auto"/>
        </w:rPr>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AB58F7">
        <w:rPr>
          <w:rFonts w:ascii="Calibri" w:hAnsi="Calibri" w:cs="Calibri"/>
          <w:sz w:val="22"/>
        </w:rPr>
        <w:t xml:space="preserve">Dodávka </w:t>
      </w:r>
      <w:r w:rsidR="00073FAE">
        <w:rPr>
          <w:rFonts w:ascii="Calibri" w:hAnsi="Calibri" w:cs="Calibri"/>
          <w:sz w:val="22"/>
        </w:rPr>
        <w:tab/>
      </w:r>
      <w:r w:rsidR="00655329">
        <w:rPr>
          <w:rFonts w:ascii="Calibri" w:hAnsi="Calibri" w:cs="Calibri"/>
          <w:sz w:val="22"/>
        </w:rPr>
        <w:t>záznamových seismických jednotek</w:t>
      </w:r>
      <w:r w:rsidR="00AB58F7">
        <w:rPr>
          <w:rFonts w:ascii="Calibri" w:hAnsi="Calibri" w:cs="Calibri"/>
          <w:sz w:val="22"/>
        </w:rPr>
        <w:t xml:space="preserve"> pro REYKJANET</w:t>
      </w:r>
      <w:r w:rsidR="00F81645">
        <w:rPr>
          <w:rFonts w:ascii="Calibri" w:hAnsi="Calibri" w:cs="Calibri"/>
          <w:sz w:val="22"/>
        </w:rPr>
        <w:t>.</w:t>
      </w:r>
      <w:r w:rsidR="009E43ED" w:rsidRPr="0006548E">
        <w:rPr>
          <w:rFonts w:asciiTheme="minorHAnsi" w:eastAsia="Calibri" w:hAnsiTheme="minorHAnsi" w:cstheme="minorHAnsi"/>
          <w:b w:val="0"/>
          <w:bCs w:val="0"/>
          <w:i/>
          <w:color w:val="auto"/>
          <w:shd w:val="clear" w:color="auto" w:fill="auto"/>
        </w:rPr>
        <w:t xml:space="preserve"> </w:t>
      </w:r>
    </w:p>
    <w:p w14:paraId="44B554F9" w14:textId="60596921"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42C1E924"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lastRenderedPageBreak/>
        <w:t>Bližší specifikace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0F9023C" w14:textId="4F926B40" w:rsidR="00570093" w:rsidRPr="00570093" w:rsidRDefault="00A84FC8" w:rsidP="00F224EB">
      <w:pPr>
        <w:autoSpaceDE w:val="0"/>
        <w:autoSpaceDN w:val="0"/>
        <w:adjustRightInd w:val="0"/>
        <w:spacing w:after="60" w:line="276" w:lineRule="auto"/>
        <w:ind w:left="360" w:hanging="360"/>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w:t>
      </w:r>
      <w:proofErr w:type="gramStart"/>
      <w:r w:rsidR="00570093" w:rsidRPr="00570093">
        <w:rPr>
          <w:rFonts w:asciiTheme="minorHAnsi" w:hAnsiTheme="minorHAnsi" w:cstheme="minorHAnsi"/>
          <w:sz w:val="20"/>
          <w:szCs w:val="20"/>
        </w:rPr>
        <w:t>pro</w:t>
      </w:r>
      <w:r w:rsidR="00655329">
        <w:rPr>
          <w:rFonts w:asciiTheme="minorHAnsi" w:hAnsiTheme="minorHAnsi" w:cstheme="minorHAnsi"/>
          <w:sz w:val="20"/>
          <w:szCs w:val="20"/>
        </w:rPr>
        <w:t xml:space="preserve"> 2</w:t>
      </w:r>
      <w:r w:rsidR="00C00DBB">
        <w:rPr>
          <w:rFonts w:asciiTheme="minorHAnsi" w:hAnsiTheme="minorHAnsi" w:cstheme="minorHAnsi"/>
          <w:sz w:val="20"/>
          <w:szCs w:val="20"/>
        </w:rPr>
        <w:t>.část</w:t>
      </w:r>
      <w:proofErr w:type="gramEnd"/>
      <w:r w:rsidR="00C00DBB">
        <w:rPr>
          <w:rFonts w:asciiTheme="minorHAnsi" w:hAnsiTheme="minorHAnsi" w:cstheme="minorHAnsi"/>
          <w:sz w:val="20"/>
          <w:szCs w:val="20"/>
        </w:rPr>
        <w:t xml:space="preserve"> veřejné zakázky</w:t>
      </w:r>
      <w:r w:rsidR="00F81645">
        <w:rPr>
          <w:rFonts w:asciiTheme="minorHAnsi" w:hAnsiTheme="minorHAnsi" w:cstheme="minorHAnsi"/>
          <w:sz w:val="20"/>
          <w:szCs w:val="20"/>
        </w:rPr>
        <w:t xml:space="preserve"> s názvem </w:t>
      </w:r>
      <w:r w:rsidR="00AB58F7">
        <w:rPr>
          <w:rFonts w:cs="Calibri"/>
          <w:sz w:val="22"/>
        </w:rPr>
        <w:t xml:space="preserve">Dodávka </w:t>
      </w:r>
      <w:r w:rsidR="00655329">
        <w:rPr>
          <w:rFonts w:cs="Calibri"/>
          <w:sz w:val="22"/>
        </w:rPr>
        <w:t xml:space="preserve">záznamových seismických </w:t>
      </w:r>
      <w:r w:rsidR="00655329" w:rsidRPr="00F224EB">
        <w:rPr>
          <w:rFonts w:asciiTheme="minorHAnsi" w:hAnsiTheme="minorHAnsi" w:cstheme="minorHAnsi"/>
          <w:sz w:val="20"/>
          <w:szCs w:val="20"/>
        </w:rPr>
        <w:t xml:space="preserve">jednotek </w:t>
      </w:r>
      <w:r w:rsidR="00AB58F7" w:rsidRPr="00F224EB">
        <w:rPr>
          <w:rFonts w:asciiTheme="minorHAnsi" w:hAnsiTheme="minorHAnsi" w:cstheme="minorHAnsi"/>
          <w:sz w:val="20"/>
          <w:szCs w:val="20"/>
        </w:rPr>
        <w:t>pro REYKJANET</w:t>
      </w:r>
      <w:r w:rsidR="00570093">
        <w:rPr>
          <w:rFonts w:asciiTheme="minorHAnsi" w:hAnsiTheme="minorHAnsi" w:cstheme="minorHAnsi"/>
          <w:sz w:val="20"/>
          <w:szCs w:val="20"/>
        </w:rPr>
        <w:t>:</w:t>
      </w:r>
    </w:p>
    <w:p w14:paraId="01781CBB" w14:textId="3F295569" w:rsidR="00570093" w:rsidRPr="00570093"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zahájení:  </w:t>
      </w:r>
      <w:r w:rsidR="00BB0C40">
        <w:rPr>
          <w:rFonts w:asciiTheme="minorHAnsi" w:hAnsiTheme="minorHAnsi" w:cstheme="minorHAnsi"/>
          <w:sz w:val="20"/>
          <w:szCs w:val="20"/>
        </w:rPr>
        <w:t xml:space="preserve">dnem </w:t>
      </w:r>
      <w:r w:rsidR="003A006F">
        <w:rPr>
          <w:rFonts w:asciiTheme="minorHAnsi" w:hAnsiTheme="minorHAnsi" w:cstheme="minorHAnsi"/>
          <w:sz w:val="20"/>
          <w:szCs w:val="20"/>
        </w:rPr>
        <w:t xml:space="preserve">zveřejnění </w:t>
      </w:r>
      <w:r w:rsidR="00842498">
        <w:rPr>
          <w:rFonts w:asciiTheme="minorHAnsi" w:hAnsiTheme="minorHAnsi" w:cstheme="minorHAnsi"/>
          <w:sz w:val="20"/>
          <w:szCs w:val="20"/>
        </w:rPr>
        <w:t>kupní smlouvy</w:t>
      </w:r>
      <w:r w:rsidR="003A006F">
        <w:rPr>
          <w:rFonts w:asciiTheme="minorHAnsi" w:hAnsiTheme="minorHAnsi" w:cstheme="minorHAnsi"/>
          <w:sz w:val="20"/>
          <w:szCs w:val="20"/>
        </w:rPr>
        <w:t xml:space="preserve"> v registru smluv</w:t>
      </w:r>
    </w:p>
    <w:p w14:paraId="0C4C0C9E" w14:textId="2FBE6AD9" w:rsidR="00A84FC8"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ukončení:  </w:t>
      </w:r>
      <w:r w:rsidR="00C00DBB">
        <w:rPr>
          <w:rFonts w:asciiTheme="minorHAnsi" w:hAnsiTheme="minorHAnsi" w:cstheme="minorHAnsi"/>
          <w:sz w:val="20"/>
          <w:szCs w:val="20"/>
        </w:rPr>
        <w:t xml:space="preserve">do </w:t>
      </w:r>
      <w:r w:rsidR="00F101B5">
        <w:rPr>
          <w:rFonts w:asciiTheme="minorHAnsi" w:hAnsiTheme="minorHAnsi" w:cstheme="minorHAnsi"/>
          <w:sz w:val="20"/>
          <w:szCs w:val="20"/>
        </w:rPr>
        <w:t>3</w:t>
      </w:r>
      <w:r w:rsidR="00C00DBB">
        <w:rPr>
          <w:rFonts w:asciiTheme="minorHAnsi" w:hAnsiTheme="minorHAnsi" w:cstheme="minorHAnsi"/>
          <w:sz w:val="20"/>
          <w:szCs w:val="20"/>
        </w:rPr>
        <w:t xml:space="preserve"> měsíců od podpisu smlouvy</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3715C82C"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655329">
        <w:rPr>
          <w:rFonts w:asciiTheme="minorHAnsi" w:hAnsiTheme="minorHAnsi" w:cstheme="minorHAnsi"/>
          <w:sz w:val="20"/>
          <w:szCs w:val="20"/>
        </w:rPr>
        <w:t>2</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je sídlo 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655C469C"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Kupní cena zahrnuje zejména dopravu</w:t>
      </w:r>
      <w:r w:rsidR="00F101B5">
        <w:rPr>
          <w:rFonts w:cs="Calibri"/>
          <w:sz w:val="20"/>
          <w:szCs w:val="20"/>
        </w:rPr>
        <w:t xml:space="preserve"> a</w:t>
      </w:r>
      <w:r>
        <w:rPr>
          <w:rFonts w:cs="Calibri"/>
          <w:sz w:val="20"/>
          <w:szCs w:val="20"/>
        </w:rPr>
        <w:t xml:space="preserve"> provedení funkční zkoušky</w:t>
      </w:r>
      <w:r w:rsidRPr="00CC6A5E">
        <w:rPr>
          <w:rFonts w:cs="Calibri"/>
          <w:sz w:val="20"/>
          <w:szCs w:val="20"/>
        </w:rPr>
        <w:t xml:space="preserve">. Kupní cena zahrnuje i náklady na správní poplatky, daně, cla, schvalovací řízení, provedení předepsaných zkoušek a revizí, především </w:t>
      </w:r>
      <w:r w:rsidRPr="00CC6A5E">
        <w:rPr>
          <w:rFonts w:cs="Calibri"/>
          <w:sz w:val="20"/>
        </w:rPr>
        <w:t>revizí nově instalovaných elektr</w:t>
      </w:r>
      <w:r w:rsidR="007E7BAE">
        <w:rPr>
          <w:rFonts w:cs="Calibri"/>
          <w:sz w:val="20"/>
        </w:rPr>
        <w:t>ických</w:t>
      </w:r>
      <w:r w:rsidRPr="00CC6A5E">
        <w:rPr>
          <w:rFonts w:cs="Calibri"/>
          <w:sz w:val="20"/>
        </w:rPr>
        <w:t xml:space="preserve"> zařízení</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74333B89"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Kupní cena</w:t>
      </w:r>
      <w:r w:rsidR="00061BF5">
        <w:rPr>
          <w:rFonts w:cs="Calibri"/>
          <w:sz w:val="20"/>
          <w:szCs w:val="20"/>
        </w:rPr>
        <w:t xml:space="preserve"> zboží</w:t>
      </w:r>
      <w:r>
        <w:rPr>
          <w:rFonts w:cs="Calibri"/>
          <w:sz w:val="20"/>
          <w:szCs w:val="20"/>
        </w:rPr>
        <w:t xml:space="preserve"> 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2D04F4BA" w14:textId="4D8437BC" w:rsidR="00B13D3B" w:rsidRPr="00B13D3B" w:rsidRDefault="00D52336" w:rsidP="00B13D3B">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2939AF9E" w14:textId="434199E0" w:rsidR="00DA4977" w:rsidRPr="00582567" w:rsidRDefault="00DA4977" w:rsidP="00F224EB">
      <w:pPr>
        <w:numPr>
          <w:ilvl w:val="1"/>
          <w:numId w:val="9"/>
        </w:numPr>
        <w:tabs>
          <w:tab w:val="clear" w:pos="360"/>
        </w:tabs>
        <w:spacing w:after="60" w:line="276" w:lineRule="auto"/>
        <w:ind w:left="720" w:hanging="720"/>
        <w:jc w:val="both"/>
        <w:rPr>
          <w:rFonts w:cs="Calibri"/>
          <w:sz w:val="20"/>
          <w:szCs w:val="20"/>
        </w:rPr>
      </w:pPr>
      <w:r w:rsidRPr="00582567">
        <w:rPr>
          <w:rFonts w:cs="Calibri"/>
          <w:sz w:val="20"/>
          <w:szCs w:val="20"/>
        </w:rPr>
        <w:t>Kupující souhlasí s poskytnutím zálohové platby maximálně do výše 50% hodnoty plnění</w:t>
      </w:r>
      <w:r w:rsidR="00B13D3B" w:rsidRPr="00582567">
        <w:rPr>
          <w:rFonts w:cs="Calibri"/>
          <w:sz w:val="20"/>
          <w:szCs w:val="20"/>
        </w:rPr>
        <w:t xml:space="preserve">. </w:t>
      </w:r>
      <w:r w:rsidRPr="00582567">
        <w:rPr>
          <w:rFonts w:cs="Calibri"/>
          <w:sz w:val="20"/>
          <w:szCs w:val="20"/>
        </w:rPr>
        <w:t xml:space="preserve">Zálohová platba bude uhrazena v korunách českých (CZK) </w:t>
      </w:r>
      <w:r w:rsidR="00B13D3B" w:rsidRPr="00582567">
        <w:rPr>
          <w:rFonts w:cs="Calibri"/>
          <w:sz w:val="20"/>
          <w:szCs w:val="20"/>
        </w:rPr>
        <w:t>oproti zálohov</w:t>
      </w:r>
      <w:r w:rsidR="00F101B5" w:rsidRPr="00582567">
        <w:rPr>
          <w:rFonts w:cs="Calibri"/>
          <w:sz w:val="20"/>
          <w:szCs w:val="20"/>
        </w:rPr>
        <w:t>é</w:t>
      </w:r>
      <w:r w:rsidR="00B13D3B" w:rsidRPr="00582567">
        <w:rPr>
          <w:rFonts w:cs="Calibri"/>
          <w:sz w:val="20"/>
          <w:szCs w:val="20"/>
        </w:rPr>
        <w:t xml:space="preserve"> faktu</w:t>
      </w:r>
      <w:r w:rsidR="00F101B5" w:rsidRPr="00582567">
        <w:rPr>
          <w:rFonts w:cs="Calibri"/>
          <w:sz w:val="20"/>
          <w:szCs w:val="20"/>
        </w:rPr>
        <w:t>ře</w:t>
      </w:r>
      <w:r w:rsidR="00582567">
        <w:rPr>
          <w:rFonts w:cs="Calibri"/>
          <w:sz w:val="20"/>
          <w:szCs w:val="20"/>
        </w:rPr>
        <w:t xml:space="preserve">. </w:t>
      </w:r>
      <w:r w:rsidR="00B13D3B" w:rsidRPr="00582567">
        <w:rPr>
          <w:rFonts w:cs="Calibri"/>
          <w:sz w:val="20"/>
          <w:szCs w:val="20"/>
        </w:rPr>
        <w:t>V případě, že zálohov</w:t>
      </w:r>
      <w:r w:rsidR="00582567" w:rsidRPr="00582567">
        <w:rPr>
          <w:rFonts w:cs="Calibri"/>
          <w:sz w:val="20"/>
          <w:szCs w:val="20"/>
        </w:rPr>
        <w:t>á</w:t>
      </w:r>
      <w:r w:rsidR="00F65928" w:rsidRPr="00582567">
        <w:rPr>
          <w:rFonts w:cs="Calibri"/>
          <w:sz w:val="20"/>
          <w:szCs w:val="20"/>
        </w:rPr>
        <w:t xml:space="preserve"> faktur</w:t>
      </w:r>
      <w:r w:rsidR="00582567" w:rsidRPr="00582567">
        <w:rPr>
          <w:rFonts w:cs="Calibri"/>
          <w:sz w:val="20"/>
          <w:szCs w:val="20"/>
        </w:rPr>
        <w:t>a</w:t>
      </w:r>
      <w:r w:rsidR="00B13D3B" w:rsidRPr="00582567">
        <w:rPr>
          <w:rFonts w:cs="Calibri"/>
          <w:sz w:val="20"/>
          <w:szCs w:val="20"/>
        </w:rPr>
        <w:t xml:space="preserve"> nebud</w:t>
      </w:r>
      <w:r w:rsidR="00582567" w:rsidRPr="00582567">
        <w:rPr>
          <w:rFonts w:cs="Calibri"/>
          <w:sz w:val="20"/>
          <w:szCs w:val="20"/>
        </w:rPr>
        <w:t>e</w:t>
      </w:r>
      <w:r w:rsidR="00F65928" w:rsidRPr="00582567">
        <w:rPr>
          <w:rFonts w:cs="Calibri"/>
          <w:sz w:val="20"/>
          <w:szCs w:val="20"/>
        </w:rPr>
        <w:t xml:space="preserve"> splňovat veškeré formální náležitosti,</w:t>
      </w:r>
      <w:r w:rsidR="0075796D" w:rsidRPr="00582567">
        <w:rPr>
          <w:rFonts w:cs="Calibri"/>
          <w:sz w:val="20"/>
          <w:szCs w:val="20"/>
        </w:rPr>
        <w:t xml:space="preserve"> </w:t>
      </w:r>
      <w:r w:rsidR="00B13D3B" w:rsidRPr="00582567">
        <w:rPr>
          <w:rFonts w:cs="Calibri"/>
          <w:sz w:val="20"/>
          <w:szCs w:val="20"/>
        </w:rPr>
        <w:t>které jsou stanoveny touto smlouvou,</w:t>
      </w:r>
      <w:r w:rsidR="00F65928" w:rsidRPr="00582567">
        <w:rPr>
          <w:rFonts w:cs="Calibri"/>
          <w:sz w:val="20"/>
          <w:szCs w:val="20"/>
        </w:rPr>
        <w:t xml:space="preserve"> je kupující oprávněn j</w:t>
      </w:r>
      <w:r w:rsidR="00B13D3B" w:rsidRPr="00582567">
        <w:rPr>
          <w:rFonts w:cs="Calibri"/>
          <w:sz w:val="20"/>
          <w:szCs w:val="20"/>
        </w:rPr>
        <w:t>e</w:t>
      </w:r>
      <w:r w:rsidR="00F65928" w:rsidRPr="00582567">
        <w:rPr>
          <w:rFonts w:cs="Calibri"/>
          <w:sz w:val="20"/>
          <w:szCs w:val="20"/>
        </w:rPr>
        <w:t xml:space="preserve"> vrátit ve lhůtě splatnosti prodávajícímu zpět k doplnění, aniž se tak dostane do prodlení se splatností. Lhůta splatnosti počíná běžet znovu od opětovného doručení náležitě doplněného či opraveného dokladu kupujícímu.</w:t>
      </w:r>
    </w:p>
    <w:p w14:paraId="2AB937AC" w14:textId="6D6873BD"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Kupní cena bude kupujícím uhrazena v korunách českých (CZK) na základě účetní</w:t>
      </w:r>
      <w:r w:rsidR="00F74155">
        <w:rPr>
          <w:rFonts w:cs="Calibri"/>
          <w:sz w:val="20"/>
          <w:szCs w:val="20"/>
        </w:rPr>
        <w:t>ho</w:t>
      </w:r>
      <w:r w:rsidRPr="0059118A">
        <w:rPr>
          <w:rFonts w:cs="Calibri"/>
          <w:sz w:val="20"/>
          <w:szCs w:val="20"/>
        </w:rPr>
        <w:t xml:space="preserve"> a daňov</w:t>
      </w:r>
      <w:r w:rsidR="00F74155">
        <w:rPr>
          <w:rFonts w:cs="Calibri"/>
          <w:sz w:val="20"/>
          <w:szCs w:val="20"/>
        </w:rPr>
        <w:t>ého</w:t>
      </w:r>
      <w:r w:rsidRPr="0059118A">
        <w:rPr>
          <w:rFonts w:cs="Calibri"/>
          <w:sz w:val="20"/>
          <w:szCs w:val="20"/>
        </w:rPr>
        <w:t xml:space="preserve"> doklad</w:t>
      </w:r>
      <w:r w:rsidR="00F74155">
        <w:rPr>
          <w:rFonts w:cs="Calibri"/>
          <w:sz w:val="20"/>
          <w:szCs w:val="20"/>
        </w:rPr>
        <w:t>u</w:t>
      </w:r>
      <w:r w:rsidRPr="0059118A">
        <w:rPr>
          <w:rFonts w:cs="Calibri"/>
          <w:sz w:val="20"/>
          <w:szCs w:val="20"/>
        </w:rPr>
        <w:t xml:space="preserve"> - faktur</w:t>
      </w:r>
      <w:r w:rsidR="00F74155">
        <w:rPr>
          <w:rFonts w:cs="Calibri"/>
          <w:sz w:val="20"/>
          <w:szCs w:val="20"/>
        </w:rPr>
        <w:t>y</w:t>
      </w:r>
      <w:r w:rsidRPr="0059118A">
        <w:rPr>
          <w:rFonts w:cs="Calibri"/>
          <w:sz w:val="20"/>
          <w:szCs w:val="20"/>
        </w:rPr>
        <w:t xml:space="preserve">,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82567">
        <w:rPr>
          <w:rFonts w:cs="Calibri"/>
          <w:sz w:val="20"/>
          <w:szCs w:val="20"/>
        </w:rPr>
        <w:t>.</w:t>
      </w:r>
    </w:p>
    <w:p w14:paraId="59E12DE9" w14:textId="0F55B894"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w:t>
      </w:r>
      <w:r w:rsidR="0023367B">
        <w:rPr>
          <w:rFonts w:cs="Calibri"/>
          <w:sz w:val="20"/>
          <w:szCs w:val="20"/>
        </w:rPr>
        <w:t xml:space="preserve"> Oba dva účetní a daňové</w:t>
      </w:r>
      <w:r w:rsidR="00F65928">
        <w:rPr>
          <w:rFonts w:cs="Calibri"/>
          <w:sz w:val="20"/>
          <w:szCs w:val="20"/>
        </w:rPr>
        <w:t xml:space="preserve"> doklad</w:t>
      </w:r>
      <w:r w:rsidR="0023367B">
        <w:rPr>
          <w:rFonts w:cs="Calibri"/>
          <w:sz w:val="20"/>
          <w:szCs w:val="20"/>
        </w:rPr>
        <w:t>y</w:t>
      </w:r>
      <w:r w:rsidR="00F65928">
        <w:rPr>
          <w:rFonts w:cs="Calibri"/>
          <w:sz w:val="20"/>
          <w:szCs w:val="20"/>
        </w:rPr>
        <w:t xml:space="preserve"> musí obsahovat minimálně tyto informace:</w:t>
      </w:r>
    </w:p>
    <w:p w14:paraId="0D6630EC" w14:textId="6EF862BE" w:rsidR="00F65928" w:rsidRPr="00ED3F52" w:rsidRDefault="00F65928"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lastRenderedPageBreak/>
        <w:t xml:space="preserve">Jméno a sídlo </w:t>
      </w:r>
      <w:r w:rsidR="00F81645" w:rsidRPr="00F81645">
        <w:rPr>
          <w:rFonts w:asciiTheme="minorHAnsi" w:hAnsiTheme="minorHAnsi" w:cs="Arial"/>
          <w:i w:val="0"/>
          <w:snapToGrid w:val="0"/>
          <w:color w:val="auto"/>
          <w:sz w:val="20"/>
          <w:szCs w:val="20"/>
          <w:lang w:eastAsia="en-US"/>
        </w:rPr>
        <w:t>k</w:t>
      </w:r>
      <w:r w:rsidRPr="00ED3F52">
        <w:rPr>
          <w:rFonts w:asciiTheme="minorHAnsi" w:hAnsiTheme="minorHAnsi" w:cs="Arial"/>
          <w:i w:val="0"/>
          <w:snapToGrid w:val="0"/>
          <w:color w:val="auto"/>
          <w:sz w:val="20"/>
          <w:szCs w:val="20"/>
          <w:lang w:eastAsia="en-US"/>
        </w:rPr>
        <w:t>upujícího,</w:t>
      </w:r>
    </w:p>
    <w:p w14:paraId="246F8A5A" w14:textId="396E7FA3" w:rsidR="00F65928" w:rsidRPr="00ED3F52" w:rsidRDefault="00F65928"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ED3F52">
        <w:rPr>
          <w:rFonts w:asciiTheme="minorHAnsi" w:hAnsiTheme="minorHAnsi" w:cs="Arial"/>
          <w:i w:val="0"/>
          <w:snapToGrid w:val="0"/>
          <w:color w:val="auto"/>
          <w:sz w:val="20"/>
          <w:szCs w:val="20"/>
          <w:lang w:eastAsia="en-US"/>
        </w:rPr>
        <w:t>upujícího,</w:t>
      </w:r>
    </w:p>
    <w:p w14:paraId="661B7682" w14:textId="7BD18375"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ED3F52">
        <w:rPr>
          <w:rFonts w:asciiTheme="minorHAnsi" w:hAnsiTheme="minorHAnsi" w:cs="Arial"/>
          <w:i w:val="0"/>
          <w:snapToGrid w:val="0"/>
          <w:color w:val="auto"/>
          <w:sz w:val="20"/>
          <w:szCs w:val="20"/>
          <w:lang w:eastAsia="en-US"/>
        </w:rPr>
        <w:t>rodávajícího</w:t>
      </w:r>
    </w:p>
    <w:p w14:paraId="469E54EF" w14:textId="10F62D08"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ED3F52">
        <w:rPr>
          <w:rFonts w:asciiTheme="minorHAnsi" w:hAnsiTheme="minorHAnsi" w:cs="Arial"/>
          <w:i w:val="0"/>
          <w:snapToGrid w:val="0"/>
          <w:color w:val="auto"/>
          <w:sz w:val="20"/>
          <w:szCs w:val="20"/>
          <w:lang w:eastAsia="en-US"/>
        </w:rPr>
        <w:t>rodávají</w:t>
      </w:r>
      <w:r w:rsidR="00472C71">
        <w:rPr>
          <w:rFonts w:asciiTheme="minorHAnsi" w:hAnsiTheme="minorHAnsi" w:cs="Arial"/>
          <w:i w:val="0"/>
          <w:snapToGrid w:val="0"/>
          <w:color w:val="auto"/>
          <w:sz w:val="20"/>
          <w:szCs w:val="20"/>
          <w:lang w:eastAsia="en-US"/>
        </w:rPr>
        <w:t>cí</w:t>
      </w:r>
      <w:r w:rsidR="00B76414" w:rsidRPr="00ED3F52">
        <w:rPr>
          <w:rFonts w:asciiTheme="minorHAnsi" w:hAnsiTheme="minorHAnsi" w:cs="Arial"/>
          <w:i w:val="0"/>
          <w:snapToGrid w:val="0"/>
          <w:color w:val="auto"/>
          <w:sz w:val="20"/>
          <w:szCs w:val="20"/>
          <w:lang w:eastAsia="en-US"/>
        </w:rPr>
        <w:t>ho</w:t>
      </w:r>
      <w:r w:rsidR="00F65928" w:rsidRPr="00ED3F52">
        <w:rPr>
          <w:rFonts w:asciiTheme="minorHAnsi" w:hAnsiTheme="minorHAnsi" w:cs="Arial"/>
          <w:i w:val="0"/>
          <w:snapToGrid w:val="0"/>
          <w:color w:val="auto"/>
          <w:sz w:val="20"/>
          <w:szCs w:val="20"/>
          <w:lang w:eastAsia="en-US"/>
        </w:rPr>
        <w:t>,</w:t>
      </w:r>
    </w:p>
    <w:p w14:paraId="432D2A64" w14:textId="66B0CF19"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Číslo daňového dokladu</w:t>
      </w:r>
      <w:r w:rsidR="00F65928" w:rsidRPr="00ED3F52">
        <w:rPr>
          <w:rFonts w:asciiTheme="minorHAnsi" w:hAnsiTheme="minorHAnsi" w:cs="Arial"/>
          <w:i w:val="0"/>
          <w:snapToGrid w:val="0"/>
          <w:color w:val="auto"/>
          <w:sz w:val="20"/>
          <w:szCs w:val="20"/>
          <w:lang w:eastAsia="en-US"/>
        </w:rPr>
        <w:t>,</w:t>
      </w:r>
    </w:p>
    <w:p w14:paraId="36C028CD" w14:textId="6C39C6B5"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Datum zdanitelného plnění</w:t>
      </w:r>
    </w:p>
    <w:p w14:paraId="466DD974" w14:textId="18EDBC68" w:rsidR="00F65928" w:rsidRPr="00ED3F52" w:rsidRDefault="00B76414" w:rsidP="00ED3F52">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Kupní cenu bez DPH</w:t>
      </w:r>
      <w:r w:rsidR="00F65928" w:rsidRPr="00ED3F52">
        <w:rPr>
          <w:rFonts w:asciiTheme="minorHAnsi" w:hAnsiTheme="minorHAnsi" w:cs="Arial"/>
          <w:i w:val="0"/>
          <w:snapToGrid w:val="0"/>
          <w:color w:val="auto"/>
          <w:sz w:val="20"/>
          <w:szCs w:val="20"/>
          <w:lang w:eastAsia="en-US"/>
        </w:rPr>
        <w:t>,</w:t>
      </w:r>
      <w:r w:rsidRPr="00ED3F52">
        <w:rPr>
          <w:rFonts w:asciiTheme="minorHAnsi" w:hAnsiTheme="minorHAnsi" w:cs="Arial"/>
          <w:i w:val="0"/>
          <w:snapToGrid w:val="0"/>
          <w:color w:val="auto"/>
          <w:sz w:val="20"/>
          <w:szCs w:val="20"/>
          <w:lang w:eastAsia="en-US"/>
        </w:rPr>
        <w:t xml:space="preserve"> DPH, kupní cenu včetně DPH</w:t>
      </w:r>
    </w:p>
    <w:p w14:paraId="1E998E5D" w14:textId="6A6AAF2F" w:rsidR="00D52336" w:rsidRPr="00CC6A5E" w:rsidRDefault="00D52336" w:rsidP="00ED3F52">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061BF5">
        <w:rPr>
          <w:rFonts w:cs="Calibri"/>
          <w:sz w:val="20"/>
          <w:szCs w:val="20"/>
        </w:rPr>
        <w:t xml:space="preserve"> dle</w:t>
      </w:r>
      <w:r>
        <w:rPr>
          <w:rFonts w:cs="Calibri"/>
          <w:sz w:val="20"/>
          <w:szCs w:val="20"/>
        </w:rPr>
        <w:t xml:space="preserve"> odstavce</w:t>
      </w:r>
      <w:r w:rsidR="005F5926">
        <w:rPr>
          <w:rFonts w:cs="Calibri"/>
          <w:sz w:val="20"/>
          <w:szCs w:val="20"/>
        </w:rPr>
        <w:t xml:space="preserv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70639E1F"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7D35C8">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38B5FFC7"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DE4448">
        <w:rPr>
          <w:rFonts w:cs="Calibri"/>
          <w:sz w:val="20"/>
          <w:szCs w:val="20"/>
        </w:rPr>
        <w:t xml:space="preserve"> </w:t>
      </w:r>
      <w:r>
        <w:rPr>
          <w:rFonts w:cs="Calibri"/>
          <w:sz w:val="20"/>
          <w:szCs w:val="20"/>
        </w:rPr>
        <w:t xml:space="preserve">, se prodávající zavazuje </w:t>
      </w:r>
      <w:r w:rsidRPr="0059118A">
        <w:rPr>
          <w:rFonts w:cs="Calibri"/>
          <w:sz w:val="20"/>
          <w:szCs w:val="20"/>
        </w:rPr>
        <w:t xml:space="preserve">uhradit smluvní pokutu ve výši </w:t>
      </w:r>
      <w:r w:rsidR="00993C8A" w:rsidRPr="0059118A">
        <w:rPr>
          <w:rFonts w:cs="Calibri"/>
          <w:sz w:val="20"/>
          <w:szCs w:val="20"/>
        </w:rPr>
        <w:t>0,</w:t>
      </w:r>
      <w:r w:rsidR="00BB6CF7">
        <w:rPr>
          <w:rFonts w:cs="Calibri"/>
          <w:sz w:val="20"/>
          <w:szCs w:val="20"/>
        </w:rPr>
        <w:t>0</w:t>
      </w:r>
      <w:r w:rsidR="007D35C8">
        <w:rPr>
          <w:rFonts w:cs="Calibri"/>
          <w:sz w:val="20"/>
          <w:szCs w:val="20"/>
        </w:rPr>
        <w:t>2</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77412136" w:rsidR="002C2545" w:rsidRPr="00CC6A5E" w:rsidRDefault="00D52336" w:rsidP="00F224EB">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3D12E631" w14:textId="20C3634C" w:rsidR="00D52336" w:rsidRPr="007D35C8" w:rsidRDefault="00D52336" w:rsidP="007D35C8">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7D35C8" w:rsidRPr="007D35C8">
        <w:rPr>
          <w:rFonts w:cs="Calibri"/>
          <w:sz w:val="20"/>
          <w:szCs w:val="20"/>
        </w:rPr>
        <w:t xml:space="preserve"> </w:t>
      </w:r>
      <w:r w:rsidR="007D35C8">
        <w:rPr>
          <w:rFonts w:cs="Calibri"/>
          <w:sz w:val="20"/>
          <w:szCs w:val="20"/>
        </w:rPr>
        <w:t>Požadovaná dokumentace může být dodána jak v listinné tak elektronické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lastRenderedPageBreak/>
        <w:t>Prodávající není oprávněn postoupit jakákoliv práva anebo povinnosti z této smlouvy na třetí osoby bez předchozího písemného souhlasu kupujícího.</w:t>
      </w:r>
    </w:p>
    <w:p w14:paraId="6188FFFF" w14:textId="5FFEEF55"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w:t>
      </w:r>
      <w:r w:rsidR="00FA669D">
        <w:rPr>
          <w:b/>
          <w:sz w:val="20"/>
          <w:szCs w:val="20"/>
        </w:rPr>
        <w:t xml:space="preserve"> nebo jejím ekvivalentem v cizí měně</w:t>
      </w:r>
      <w:r w:rsidRPr="00F50F3E">
        <w:rPr>
          <w:b/>
          <w:sz w:val="20"/>
          <w:szCs w:val="20"/>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FA669D">
        <w:rPr>
          <w:sz w:val="20"/>
          <w:szCs w:val="20"/>
        </w:rPr>
        <w:t>druhé</w:t>
      </w:r>
      <w:r w:rsidR="00F50F3E">
        <w:rPr>
          <w:sz w:val="20"/>
          <w:szCs w:val="20"/>
        </w:rPr>
        <w:t xml:space="preserve">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343C773C"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00A67AAA"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76029F05"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t>email:</w:t>
      </w:r>
      <w:r w:rsidRPr="006C1F6D">
        <w:rPr>
          <w:rFonts w:cs="Calibri"/>
          <w:sz w:val="20"/>
          <w:szCs w:val="20"/>
        </w:rPr>
        <w:tab/>
      </w:r>
      <w:r w:rsidRPr="006C1F6D">
        <w:rPr>
          <w:rFonts w:cs="Calibri"/>
          <w:sz w:val="20"/>
          <w:szCs w:val="20"/>
        </w:rPr>
        <w:tab/>
      </w:r>
      <w:r w:rsidR="00415272" w:rsidRPr="00ED3F52">
        <w:rPr>
          <w:rFonts w:cs="Calibri"/>
          <w:sz w:val="20"/>
          <w:szCs w:val="20"/>
        </w:rPr>
        <w:t>b.ruzek@ig.cas.cz</w:t>
      </w:r>
    </w:p>
    <w:p w14:paraId="29EA4DA5" w14:textId="73152A38" w:rsidR="00DF7324" w:rsidRPr="00DF7324" w:rsidRDefault="00DF7324" w:rsidP="00ED3F52">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ED3F52">
        <w:rPr>
          <w:rFonts w:cs="Calibri"/>
          <w:sz w:val="20"/>
          <w:szCs w:val="20"/>
        </w:rPr>
        <w:t>267 103 026</w:t>
      </w:r>
    </w:p>
    <w:p w14:paraId="46ACE729" w14:textId="0BED80FD"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0C9C59A2"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376B29">
        <w:rPr>
          <w:rFonts w:asciiTheme="minorHAnsi" w:hAnsiTheme="minorHAnsi" w:cstheme="minorHAnsi"/>
          <w:sz w:val="20"/>
          <w:szCs w:val="20"/>
        </w:rPr>
        <w:t>1</w:t>
      </w:r>
      <w:r w:rsidR="00553EFF">
        <w:rPr>
          <w:rFonts w:asciiTheme="minorHAnsi" w:hAnsiTheme="minorHAnsi" w:cstheme="minorHAnsi"/>
          <w:sz w:val="20"/>
          <w:szCs w:val="20"/>
        </w:rPr>
        <w:t>2</w:t>
      </w:r>
      <w:r w:rsidR="005D68A1" w:rsidRPr="00AD41B7">
        <w:rPr>
          <w:rFonts w:asciiTheme="minorHAnsi" w:hAnsiTheme="minorHAnsi" w:cstheme="minorHAnsi"/>
          <w:sz w:val="20"/>
          <w:szCs w:val="20"/>
        </w:rPr>
        <w:t xml:space="preserve"> </w:t>
      </w:r>
      <w:r w:rsidR="005E7CB7" w:rsidRPr="00AD41B7">
        <w:rPr>
          <w:rFonts w:asciiTheme="minorHAnsi" w:hAnsiTheme="minorHAnsi" w:cstheme="minorHAnsi"/>
          <w:sz w:val="20"/>
          <w:szCs w:val="20"/>
        </w:rPr>
        <w:t>měsíců</w:t>
      </w:r>
      <w:r w:rsidR="005D68A1" w:rsidRPr="00AD41B7">
        <w:rPr>
          <w:rFonts w:asciiTheme="minorHAnsi" w:hAnsiTheme="minorHAnsi" w:cstheme="minorHAnsi"/>
          <w:sz w:val="20"/>
          <w:szCs w:val="20"/>
        </w:rPr>
        <w:t xml:space="preserve"> (on-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F80177">
        <w:rPr>
          <w:rFonts w:asciiTheme="minorHAnsi" w:hAnsiTheme="minorHAnsi" w:cstheme="minorHAnsi"/>
          <w:sz w:val="20"/>
          <w:szCs w:val="20"/>
        </w:rPr>
        <w:t xml:space="preserve"> V případě, že prodávající nabízí delší záruční dobu, má tato přednost pře</w:t>
      </w:r>
      <w:r w:rsidR="00143A1E">
        <w:rPr>
          <w:rFonts w:asciiTheme="minorHAnsi" w:hAnsiTheme="minorHAnsi" w:cstheme="minorHAnsi"/>
          <w:sz w:val="20"/>
          <w:szCs w:val="20"/>
        </w:rPr>
        <w:t>d</w:t>
      </w:r>
      <w:r w:rsidR="00F80177">
        <w:rPr>
          <w:rFonts w:asciiTheme="minorHAnsi" w:hAnsiTheme="minorHAnsi" w:cstheme="minorHAnsi"/>
          <w:sz w:val="20"/>
          <w:szCs w:val="20"/>
        </w:rPr>
        <w:t xml:space="preserve"> délkou záruční doby uvedenou v této kupní smlouvě.</w:t>
      </w:r>
    </w:p>
    <w:p w14:paraId="490E2A29" w14:textId="56335F01"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lastRenderedPageBreak/>
        <w:t>Kupující je povinen reklamovat záruční vady neprodleně, nejpozději však do 30 kalendářních dní</w:t>
      </w:r>
      <w:r w:rsidR="003A04B5">
        <w:rPr>
          <w:rFonts w:asciiTheme="minorHAnsi" w:hAnsiTheme="minorHAnsi" w:cstheme="minorHAnsi"/>
          <w:sz w:val="20"/>
          <w:szCs w:val="20"/>
        </w:rPr>
        <w:t xml:space="preserve"> po zjištění </w:t>
      </w:r>
      <w:r w:rsidR="00061BF5">
        <w:rPr>
          <w:rFonts w:asciiTheme="minorHAnsi" w:hAnsiTheme="minorHAnsi" w:cstheme="minorHAnsi"/>
          <w:sz w:val="20"/>
          <w:szCs w:val="20"/>
        </w:rPr>
        <w:t>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33BCC038"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CB16A5">
        <w:rPr>
          <w:rFonts w:asciiTheme="minorHAnsi" w:hAnsiTheme="minorHAnsi" w:cstheme="minorHAnsi"/>
          <w:i/>
          <w:sz w:val="20"/>
          <w:szCs w:val="20"/>
          <w:highlight w:val="yellow"/>
        </w:rPr>
        <w:t>účastník</w:t>
      </w:r>
      <w:r w:rsidR="00CB16A5"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ED3F52">
      <w:pPr>
        <w:pStyle w:val="Odstavecseseznamem"/>
        <w:spacing w:after="60" w:line="276" w:lineRule="auto"/>
        <w:ind w:left="709"/>
        <w:jc w:val="both"/>
        <w:rPr>
          <w:rFonts w:asciiTheme="minorHAnsi" w:hAnsiTheme="minorHAnsi" w:cstheme="minorHAnsi"/>
          <w:sz w:val="20"/>
          <w:szCs w:val="20"/>
        </w:rPr>
      </w:pPr>
      <w:r w:rsidRPr="00ED3F52">
        <w:rPr>
          <w:rFonts w:asciiTheme="minorHAnsi" w:hAnsiTheme="minorHAnsi" w:cstheme="minorHAnsi"/>
          <w:sz w:val="20"/>
          <w:szCs w:val="20"/>
        </w:rPr>
        <w:t>Kupující má právo:</w:t>
      </w:r>
    </w:p>
    <w:p w14:paraId="37D17F2F" w14:textId="6032CDD7" w:rsid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odstranění vady dodáním nového předmětu</w:t>
      </w:r>
      <w:r w:rsidR="00061BF5">
        <w:rPr>
          <w:rFonts w:asciiTheme="minorHAnsi" w:hAnsiTheme="minorHAnsi" w:cstheme="minorHAnsi"/>
          <w:sz w:val="20"/>
          <w:szCs w:val="20"/>
        </w:rPr>
        <w:t xml:space="preserve"> kupní smlouvy</w:t>
      </w:r>
      <w:r w:rsidRPr="00ED3F52">
        <w:rPr>
          <w:rFonts w:asciiTheme="minorHAnsi" w:hAnsiTheme="minorHAnsi" w:cstheme="minorHAnsi"/>
          <w:sz w:val="20"/>
          <w:szCs w:val="20"/>
        </w:rPr>
        <w:t xml:space="preserve"> nebo jeho jednotlivých částí nebo</w:t>
      </w:r>
    </w:p>
    <w:p w14:paraId="134DDF07" w14:textId="77777777" w:rsidR="00F80177" w:rsidRP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odstranění vady opravou nebo</w:t>
      </w:r>
    </w:p>
    <w:p w14:paraId="625446EC" w14:textId="651B00EA" w:rsid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ED3F52" w:rsidRDefault="00F80177" w:rsidP="00ED3F52">
      <w:pPr>
        <w:spacing w:after="60" w:line="276" w:lineRule="auto"/>
        <w:ind w:left="708"/>
        <w:jc w:val="both"/>
        <w:rPr>
          <w:rFonts w:asciiTheme="minorHAnsi" w:hAnsiTheme="minorHAnsi" w:cstheme="minorHAnsi"/>
          <w:sz w:val="20"/>
          <w:szCs w:val="20"/>
        </w:rPr>
      </w:pPr>
      <w:r w:rsidRPr="00ED3F52">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ED3F52">
        <w:rPr>
          <w:rFonts w:asciiTheme="minorHAnsi" w:hAnsiTheme="minorHAnsi" w:cstheme="minorHAnsi"/>
          <w:sz w:val="20"/>
          <w:szCs w:val="20"/>
        </w:rPr>
        <w:t xml:space="preserve"> s vadami tato smlouva podstatně porušena.</w:t>
      </w:r>
    </w:p>
    <w:p w14:paraId="55E575EE" w14:textId="1371B7B4"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techniků </w:t>
      </w:r>
      <w:r w:rsidR="007D7D27">
        <w:rPr>
          <w:rFonts w:asciiTheme="minorHAnsi" w:hAnsiTheme="minorHAnsi" w:cstheme="minorHAnsi"/>
          <w:sz w:val="20"/>
          <w:szCs w:val="20"/>
        </w:rPr>
        <w:t>apod.</w:t>
      </w:r>
      <w:r w:rsidRPr="00AD41B7">
        <w:rPr>
          <w:rFonts w:asciiTheme="minorHAnsi" w:hAnsiTheme="minorHAnsi" w:cstheme="minorHAnsi"/>
          <w:sz w:val="20"/>
          <w:szCs w:val="20"/>
        </w:rPr>
        <w:t>)</w:t>
      </w:r>
      <w:r w:rsidR="003B546C">
        <w:rPr>
          <w:rFonts w:asciiTheme="minorHAnsi" w:hAnsiTheme="minorHAnsi" w:cstheme="minorHAnsi"/>
          <w:sz w:val="20"/>
          <w:szCs w:val="20"/>
        </w:rPr>
        <w:t>.</w:t>
      </w:r>
      <w:r w:rsidR="007D7D27">
        <w:rPr>
          <w:rFonts w:asciiTheme="minorHAnsi" w:hAnsiTheme="minorHAnsi" w:cstheme="minorHAnsi"/>
          <w:sz w:val="20"/>
          <w:szCs w:val="20"/>
        </w:rPr>
        <w:t xml:space="preserve"> Prodávající se zavazuje začít s opravami do </w:t>
      </w:r>
      <w:r w:rsidR="000873FA">
        <w:rPr>
          <w:rFonts w:asciiTheme="minorHAnsi" w:hAnsiTheme="minorHAnsi" w:cstheme="minorHAnsi"/>
          <w:sz w:val="20"/>
          <w:szCs w:val="20"/>
        </w:rPr>
        <w:t>3 pracovních dní od přijetí písemného reklamačního oznámení.</w:t>
      </w:r>
    </w:p>
    <w:p w14:paraId="6A230D49" w14:textId="0CA13B47" w:rsidR="001A4924" w:rsidRDefault="003B546C"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je povinen odstranit závadu do 30 dní od obdržení </w:t>
      </w:r>
      <w:r w:rsidR="000873FA">
        <w:rPr>
          <w:rFonts w:asciiTheme="minorHAnsi" w:hAnsiTheme="minorHAnsi" w:cstheme="minorHAnsi"/>
          <w:sz w:val="20"/>
          <w:szCs w:val="20"/>
        </w:rPr>
        <w:t xml:space="preserve">písemného </w:t>
      </w:r>
      <w:r>
        <w:rPr>
          <w:rFonts w:asciiTheme="minorHAnsi" w:hAnsiTheme="minorHAnsi" w:cstheme="minorHAnsi"/>
          <w:sz w:val="20"/>
          <w:szCs w:val="20"/>
        </w:rPr>
        <w:t>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056A2A">
        <w:rPr>
          <w:rFonts w:asciiTheme="minorHAnsi" w:hAnsiTheme="minorHAnsi" w:cstheme="minorHAnsi"/>
          <w:sz w:val="20"/>
          <w:szCs w:val="20"/>
        </w:rPr>
        <w:t>. 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ED3F52">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ED3F52">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ED3F52">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Pokud se znalec</w:t>
      </w:r>
      <w:r w:rsidRPr="00ED3F52">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ED3F52">
        <w:rPr>
          <w:rFonts w:asciiTheme="minorHAnsi" w:hAnsiTheme="minorHAnsi" w:cstheme="minorHAnsi"/>
          <w:sz w:val="20"/>
          <w:szCs w:val="20"/>
        </w:rPr>
        <w:t xml:space="preserve"> skutečně vynaložené náklady na odstranění vady.</w:t>
      </w:r>
    </w:p>
    <w:p w14:paraId="1BA202FF" w14:textId="5086C812"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ED3F52">
        <w:rPr>
          <w:rFonts w:asciiTheme="minorHAnsi" w:hAnsiTheme="minorHAnsi" w:cstheme="minorHAnsi"/>
          <w:sz w:val="20"/>
          <w:szCs w:val="20"/>
        </w:rPr>
        <w:t xml:space="preserve">trany </w:t>
      </w:r>
      <w:r w:rsidR="00061BF5">
        <w:rPr>
          <w:rFonts w:asciiTheme="minorHAnsi" w:hAnsiTheme="minorHAnsi" w:cstheme="minorHAnsi"/>
          <w:sz w:val="20"/>
          <w:szCs w:val="20"/>
        </w:rPr>
        <w:t>sepíší</w:t>
      </w:r>
      <w:r w:rsidR="00061BF5" w:rsidRPr="00ED3F52">
        <w:rPr>
          <w:rFonts w:asciiTheme="minorHAnsi" w:hAnsiTheme="minorHAnsi" w:cstheme="minorHAnsi"/>
          <w:sz w:val="20"/>
          <w:szCs w:val="20"/>
        </w:rPr>
        <w:t xml:space="preserve"> </w:t>
      </w:r>
      <w:r w:rsidRPr="00ED3F52">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77399E90"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w:t>
      </w:r>
      <w:proofErr w:type="gramStart"/>
      <w:r w:rsidRPr="00AD41B7">
        <w:rPr>
          <w:rFonts w:asciiTheme="minorHAnsi" w:hAnsiTheme="minorHAnsi" w:cstheme="minorHAnsi"/>
          <w:sz w:val="20"/>
        </w:rPr>
        <w:t>6.4</w:t>
      </w:r>
      <w:proofErr w:type="gramEnd"/>
      <w:r w:rsidRPr="00AD41B7">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AD41B7">
        <w:rPr>
          <w:rFonts w:asciiTheme="minorHAnsi" w:hAnsiTheme="minorHAnsi" w:cstheme="minorHAnsi"/>
          <w:sz w:val="20"/>
          <w:szCs w:val="20"/>
        </w:rPr>
        <w:t xml:space="preserve"> </w:t>
      </w:r>
      <w:r w:rsidR="000873FA">
        <w:rPr>
          <w:rFonts w:asciiTheme="minorHAnsi" w:hAnsiTheme="minorHAnsi" w:cstheme="minorHAnsi"/>
          <w:sz w:val="20"/>
          <w:szCs w:val="20"/>
        </w:rPr>
        <w:t xml:space="preserve">V případě </w:t>
      </w:r>
      <w:r w:rsidR="00056A2A">
        <w:rPr>
          <w:rFonts w:asciiTheme="minorHAnsi" w:hAnsiTheme="minorHAnsi" w:cstheme="minorHAnsi"/>
          <w:sz w:val="20"/>
          <w:szCs w:val="20"/>
        </w:rPr>
        <w:t>prodlení</w:t>
      </w:r>
      <w:r w:rsidR="000873FA">
        <w:rPr>
          <w:rFonts w:asciiTheme="minorHAnsi" w:hAnsiTheme="minorHAnsi" w:cstheme="minorHAnsi"/>
          <w:sz w:val="20"/>
          <w:szCs w:val="20"/>
        </w:rPr>
        <w:t xml:space="preserve"> se samotnou opravou dle odst. </w:t>
      </w:r>
      <w:proofErr w:type="gramStart"/>
      <w:r w:rsidR="000873FA">
        <w:rPr>
          <w:rFonts w:asciiTheme="minorHAnsi" w:hAnsiTheme="minorHAnsi" w:cstheme="minorHAnsi"/>
          <w:sz w:val="20"/>
          <w:szCs w:val="20"/>
        </w:rPr>
        <w:t>6.5.</w:t>
      </w:r>
      <w:r w:rsidR="00B1182E">
        <w:rPr>
          <w:rFonts w:asciiTheme="minorHAnsi" w:hAnsiTheme="minorHAnsi" w:cstheme="minorHAnsi"/>
          <w:sz w:val="20"/>
          <w:szCs w:val="20"/>
        </w:rPr>
        <w:t xml:space="preserve"> s</w:t>
      </w:r>
      <w:r w:rsidR="000873FA">
        <w:rPr>
          <w:rFonts w:asciiTheme="minorHAnsi" w:hAnsiTheme="minorHAnsi" w:cstheme="minorHAnsi"/>
          <w:sz w:val="20"/>
          <w:szCs w:val="20"/>
        </w:rPr>
        <w:t>e</w:t>
      </w:r>
      <w:proofErr w:type="gramEnd"/>
      <w:r w:rsidR="000873FA">
        <w:rPr>
          <w:rFonts w:asciiTheme="minorHAnsi" w:hAnsiTheme="minorHAnsi" w:cstheme="minorHAnsi"/>
          <w:sz w:val="20"/>
          <w:szCs w:val="20"/>
        </w:rPr>
        <w:t xml:space="preserve"> prodávající zavazuje uhradit kupujícímu smluvní pokutu ve výši 500 Kč za každý i započatý den prodlení.</w:t>
      </w:r>
      <w:r w:rsidR="00056A2A">
        <w:rPr>
          <w:rFonts w:asciiTheme="minorHAnsi" w:hAnsiTheme="minorHAnsi" w:cstheme="minorHAnsi"/>
          <w:sz w:val="20"/>
          <w:szCs w:val="20"/>
        </w:rPr>
        <w:t xml:space="preserve"> Celková výše smluvní pokuty</w:t>
      </w:r>
      <w:r w:rsidR="00B1182E">
        <w:rPr>
          <w:rFonts w:asciiTheme="minorHAnsi" w:hAnsiTheme="minorHAnsi" w:cstheme="minorHAnsi"/>
          <w:sz w:val="20"/>
          <w:szCs w:val="20"/>
        </w:rPr>
        <w:t xml:space="preserve"> není omezena.</w:t>
      </w:r>
      <w:r w:rsidR="000873FA">
        <w:rPr>
          <w:rFonts w:asciiTheme="minorHAnsi" w:hAnsiTheme="minorHAnsi" w:cstheme="minorHAnsi"/>
          <w:sz w:val="20"/>
          <w:szCs w:val="20"/>
        </w:rPr>
        <w:t xml:space="preserve"> V</w:t>
      </w:r>
      <w:r w:rsidR="00056A2A">
        <w:rPr>
          <w:rFonts w:asciiTheme="minorHAnsi" w:hAnsiTheme="minorHAnsi" w:cstheme="minorHAnsi"/>
          <w:sz w:val="20"/>
          <w:szCs w:val="20"/>
        </w:rPr>
        <w:t> případě písemného souhlasu kupujícího s prodloužením lhůty pro odstranění vady není prodávající do smluveného data v prodlení</w:t>
      </w:r>
      <w:r w:rsidR="000873FA">
        <w:rPr>
          <w:rFonts w:asciiTheme="minorHAnsi" w:hAnsiTheme="minorHAnsi" w:cstheme="minorHAnsi"/>
          <w:sz w:val="20"/>
          <w:szCs w:val="20"/>
        </w:rPr>
        <w:t> </w:t>
      </w:r>
      <w:r w:rsidR="00056A2A">
        <w:rPr>
          <w:rFonts w:asciiTheme="minorHAnsi" w:hAnsiTheme="minorHAnsi" w:cstheme="minorHAnsi"/>
          <w:sz w:val="20"/>
          <w:szCs w:val="20"/>
        </w:rPr>
        <w:t xml:space="preserve">a sankce dle věty druhé </w:t>
      </w:r>
      <w:proofErr w:type="gramStart"/>
      <w:r w:rsidR="00056A2A">
        <w:rPr>
          <w:rFonts w:asciiTheme="minorHAnsi" w:hAnsiTheme="minorHAnsi" w:cstheme="minorHAnsi"/>
          <w:sz w:val="20"/>
          <w:szCs w:val="20"/>
        </w:rPr>
        <w:t>tohoto</w:t>
      </w:r>
      <w:proofErr w:type="gramEnd"/>
      <w:r w:rsidR="00056A2A">
        <w:rPr>
          <w:rFonts w:asciiTheme="minorHAnsi" w:hAnsiTheme="minorHAnsi" w:cstheme="minorHAnsi"/>
          <w:sz w:val="20"/>
          <w:szCs w:val="20"/>
        </w:rPr>
        <w:t xml:space="preserve"> odstavce</w:t>
      </w:r>
      <w:r w:rsidR="00B1182E">
        <w:rPr>
          <w:rFonts w:asciiTheme="minorHAnsi" w:hAnsiTheme="minorHAnsi" w:cstheme="minorHAnsi"/>
          <w:sz w:val="20"/>
          <w:szCs w:val="20"/>
        </w:rPr>
        <w:t>,</w:t>
      </w:r>
      <w:r w:rsidR="00056A2A">
        <w:rPr>
          <w:rFonts w:asciiTheme="minorHAnsi" w:hAnsiTheme="minorHAnsi" w:cstheme="minorHAnsi"/>
          <w:sz w:val="20"/>
          <w:szCs w:val="20"/>
        </w:rPr>
        <w:t xml:space="preserve"> nebude uplatněna</w:t>
      </w:r>
      <w:r w:rsidR="007D35C8">
        <w:rPr>
          <w:rFonts w:asciiTheme="minorHAnsi" w:hAnsiTheme="minorHAnsi" w:cstheme="minorHAnsi"/>
          <w:sz w:val="20"/>
          <w:szCs w:val="20"/>
        </w:rPr>
        <w:t>.</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lastRenderedPageBreak/>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7884E80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7D35C8">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1B056A72" w14:textId="387E3B7F" w:rsidR="00372499" w:rsidRDefault="00D52336" w:rsidP="003F29C0">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5DBD4B21"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3F29C0">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7D35C8">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7D35C8">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7D35C8">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7D35C8">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67536FB0"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3F29C0">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3F29C0" w:rsidRPr="003F29C0">
        <w:rPr>
          <w:rFonts w:asciiTheme="minorHAnsi" w:hAnsiTheme="minorHAnsi" w:cstheme="minorHAnsi"/>
          <w:sz w:val="20"/>
          <w:szCs w:val="20"/>
        </w:rPr>
        <w:t xml:space="preserve"> </w:t>
      </w:r>
      <w:r w:rsidR="003F29C0" w:rsidRPr="00772B44">
        <w:rPr>
          <w:rFonts w:asciiTheme="minorHAnsi" w:hAnsiTheme="minorHAnsi" w:cstheme="minorHAnsi"/>
          <w:sz w:val="20"/>
          <w:szCs w:val="20"/>
        </w:rPr>
        <w:t>Prodávající je povinen dodat kupujícímu smlouvu a všechny související dokumenty ve strojově čitelném formátu</w:t>
      </w:r>
      <w:r w:rsidR="003F29C0">
        <w:rPr>
          <w:rFonts w:asciiTheme="minorHAnsi" w:hAnsiTheme="minorHAnsi" w:cstheme="minorHAnsi"/>
          <w:sz w:val="20"/>
          <w:szCs w:val="20"/>
        </w:rPr>
        <w:t>.</w:t>
      </w:r>
    </w:p>
    <w:p w14:paraId="7591534B" w14:textId="1EAE47EA"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lastRenderedPageBreak/>
        <w:t>8.</w:t>
      </w:r>
      <w:r w:rsidR="00E30437">
        <w:rPr>
          <w:rFonts w:asciiTheme="minorHAnsi" w:hAnsiTheme="minorHAnsi" w:cstheme="minorHAnsi"/>
          <w:b/>
          <w:sz w:val="20"/>
        </w:rPr>
        <w:t>1</w:t>
      </w:r>
      <w:r w:rsidR="003F29C0">
        <w:rPr>
          <w:rFonts w:asciiTheme="minorHAnsi" w:hAnsiTheme="minorHAnsi" w:cstheme="minorHAnsi"/>
          <w:b/>
          <w:sz w:val="20"/>
        </w:rPr>
        <w:t>0</w:t>
      </w:r>
      <w:bookmarkStart w:id="1" w:name="_GoBack"/>
      <w:bookmarkEnd w:id="1"/>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79B7AE27"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073FAE">
        <w:rPr>
          <w:rFonts w:asciiTheme="minorHAnsi" w:hAnsiTheme="minorHAnsi" w:cstheme="minorHAnsi"/>
          <w:sz w:val="20"/>
        </w:rPr>
        <w:t xml:space="preserve">a cenová nabídka </w:t>
      </w:r>
    </w:p>
    <w:p w14:paraId="798DA4C2" w14:textId="77777777" w:rsidR="00655329" w:rsidRDefault="00655329" w:rsidP="008A121E">
      <w:pPr>
        <w:spacing w:after="60" w:line="276" w:lineRule="auto"/>
        <w:rPr>
          <w:rFonts w:asciiTheme="minorHAnsi" w:hAnsiTheme="minorHAnsi" w:cstheme="minorHAnsi"/>
        </w:rPr>
      </w:pPr>
    </w:p>
    <w:p w14:paraId="04DD18D2" w14:textId="77777777" w:rsidR="00655329" w:rsidRDefault="00655329" w:rsidP="008A121E">
      <w:pPr>
        <w:spacing w:after="60" w:line="276" w:lineRule="auto"/>
        <w:rPr>
          <w:rFonts w:asciiTheme="minorHAnsi" w:hAnsiTheme="minorHAnsi" w:cstheme="minorHAnsi"/>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61DE575D"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t>V </w:t>
      </w:r>
      <w:r w:rsidR="006F2FEB">
        <w:rPr>
          <w:rFonts w:asciiTheme="minorHAnsi" w:hAnsiTheme="minorHAnsi" w:cstheme="minorHAnsi"/>
          <w:sz w:val="20"/>
          <w:szCs w:val="20"/>
        </w:rPr>
        <w:t>Praze</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default" r:id="rId8"/>
      <w:footerReference w:type="even" r:id="rId9"/>
      <w:footerReference w:type="default" r:id="rId10"/>
      <w:pgSz w:w="11906" w:h="16838"/>
      <w:pgMar w:top="1390"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EE61" w14:textId="77777777" w:rsidR="0048709A" w:rsidRDefault="0048709A">
      <w:r>
        <w:separator/>
      </w:r>
    </w:p>
    <w:p w14:paraId="2506EB10" w14:textId="77777777" w:rsidR="0048709A" w:rsidRDefault="0048709A"/>
  </w:endnote>
  <w:endnote w:type="continuationSeparator" w:id="0">
    <w:p w14:paraId="326AE735" w14:textId="77777777" w:rsidR="0048709A" w:rsidRDefault="0048709A">
      <w:r>
        <w:continuationSeparator/>
      </w:r>
    </w:p>
    <w:p w14:paraId="4A34B38C" w14:textId="77777777" w:rsidR="0048709A" w:rsidRDefault="00487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5A8A0911"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F29C0">
      <w:rPr>
        <w:rStyle w:val="slostrnky"/>
        <w:noProof/>
      </w:rPr>
      <w:t>6</w:t>
    </w:r>
    <w:r>
      <w:rPr>
        <w:rStyle w:val="slostrnky"/>
      </w:rPr>
      <w:fldChar w:fldCharType="end"/>
    </w:r>
  </w:p>
  <w:p w14:paraId="215C40C5" w14:textId="77777777" w:rsidR="009A5606" w:rsidRDefault="009A5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EBA9" w14:textId="77777777" w:rsidR="0048709A" w:rsidRDefault="0048709A">
      <w:r>
        <w:separator/>
      </w:r>
    </w:p>
    <w:p w14:paraId="6F546E42" w14:textId="77777777" w:rsidR="0048709A" w:rsidRDefault="0048709A"/>
  </w:footnote>
  <w:footnote w:type="continuationSeparator" w:id="0">
    <w:p w14:paraId="297D7FDF" w14:textId="77777777" w:rsidR="0048709A" w:rsidRDefault="0048709A">
      <w:r>
        <w:continuationSeparator/>
      </w:r>
    </w:p>
    <w:p w14:paraId="4E9F4768" w14:textId="77777777" w:rsidR="0048709A" w:rsidRDefault="004870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29CA7ACE" w:rsidR="009A5606" w:rsidRDefault="009A5606" w:rsidP="00073FAE">
    <w:pPr>
      <w:pStyle w:val="Zhlav"/>
      <w:jc w:val="center"/>
    </w:pPr>
  </w:p>
  <w:p w14:paraId="41BE8098" w14:textId="77777777" w:rsidR="00D90BF2" w:rsidRDefault="00D90BF2" w:rsidP="00073FA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000"/>
    <w:rsid w:val="00001AE4"/>
    <w:rsid w:val="000037EB"/>
    <w:rsid w:val="00004748"/>
    <w:rsid w:val="000058A4"/>
    <w:rsid w:val="00006EBE"/>
    <w:rsid w:val="00011E81"/>
    <w:rsid w:val="00013A0E"/>
    <w:rsid w:val="00014FD5"/>
    <w:rsid w:val="00015D1E"/>
    <w:rsid w:val="00015F90"/>
    <w:rsid w:val="00016358"/>
    <w:rsid w:val="00017DC4"/>
    <w:rsid w:val="00023C70"/>
    <w:rsid w:val="0002552B"/>
    <w:rsid w:val="00027D94"/>
    <w:rsid w:val="000425CB"/>
    <w:rsid w:val="00046D42"/>
    <w:rsid w:val="00047C94"/>
    <w:rsid w:val="00050D34"/>
    <w:rsid w:val="00056A2A"/>
    <w:rsid w:val="00061BF5"/>
    <w:rsid w:val="000632C1"/>
    <w:rsid w:val="00064AD1"/>
    <w:rsid w:val="0006548E"/>
    <w:rsid w:val="000667F9"/>
    <w:rsid w:val="000705E2"/>
    <w:rsid w:val="000720E0"/>
    <w:rsid w:val="000727C6"/>
    <w:rsid w:val="00073FAE"/>
    <w:rsid w:val="00074391"/>
    <w:rsid w:val="00074512"/>
    <w:rsid w:val="00074DB3"/>
    <w:rsid w:val="000873FA"/>
    <w:rsid w:val="000902E4"/>
    <w:rsid w:val="00090775"/>
    <w:rsid w:val="0009223A"/>
    <w:rsid w:val="00094452"/>
    <w:rsid w:val="000961ED"/>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F2DC3"/>
    <w:rsid w:val="000F32A4"/>
    <w:rsid w:val="000F531A"/>
    <w:rsid w:val="000F58C9"/>
    <w:rsid w:val="000F5C41"/>
    <w:rsid w:val="00101DEF"/>
    <w:rsid w:val="001042E5"/>
    <w:rsid w:val="001071C4"/>
    <w:rsid w:val="00110B1E"/>
    <w:rsid w:val="00111063"/>
    <w:rsid w:val="0011159D"/>
    <w:rsid w:val="001127FD"/>
    <w:rsid w:val="00115071"/>
    <w:rsid w:val="00115C19"/>
    <w:rsid w:val="001207D0"/>
    <w:rsid w:val="00120A04"/>
    <w:rsid w:val="001234E5"/>
    <w:rsid w:val="0012611E"/>
    <w:rsid w:val="00135B6D"/>
    <w:rsid w:val="00140F64"/>
    <w:rsid w:val="0014168E"/>
    <w:rsid w:val="00142041"/>
    <w:rsid w:val="00142350"/>
    <w:rsid w:val="0014374C"/>
    <w:rsid w:val="00143A1E"/>
    <w:rsid w:val="001450CC"/>
    <w:rsid w:val="001508B3"/>
    <w:rsid w:val="00152A18"/>
    <w:rsid w:val="00155BD5"/>
    <w:rsid w:val="00155EA5"/>
    <w:rsid w:val="001577A7"/>
    <w:rsid w:val="00157D1E"/>
    <w:rsid w:val="00160AC7"/>
    <w:rsid w:val="0016452D"/>
    <w:rsid w:val="00165D88"/>
    <w:rsid w:val="0016678D"/>
    <w:rsid w:val="00167D36"/>
    <w:rsid w:val="00174591"/>
    <w:rsid w:val="00180E58"/>
    <w:rsid w:val="00181F40"/>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E7780"/>
    <w:rsid w:val="001F1778"/>
    <w:rsid w:val="001F1987"/>
    <w:rsid w:val="001F2D83"/>
    <w:rsid w:val="001F7426"/>
    <w:rsid w:val="00202722"/>
    <w:rsid w:val="002104ED"/>
    <w:rsid w:val="00212B43"/>
    <w:rsid w:val="00217097"/>
    <w:rsid w:val="00223CBC"/>
    <w:rsid w:val="0023185D"/>
    <w:rsid w:val="0023367B"/>
    <w:rsid w:val="0024111F"/>
    <w:rsid w:val="00244C08"/>
    <w:rsid w:val="00245459"/>
    <w:rsid w:val="00246E95"/>
    <w:rsid w:val="00250AB1"/>
    <w:rsid w:val="00253505"/>
    <w:rsid w:val="00254DBB"/>
    <w:rsid w:val="00255F82"/>
    <w:rsid w:val="00256904"/>
    <w:rsid w:val="00260AEF"/>
    <w:rsid w:val="00261C7B"/>
    <w:rsid w:val="00264099"/>
    <w:rsid w:val="0026657A"/>
    <w:rsid w:val="0026683D"/>
    <w:rsid w:val="00266C17"/>
    <w:rsid w:val="00271C32"/>
    <w:rsid w:val="002724F1"/>
    <w:rsid w:val="00273190"/>
    <w:rsid w:val="002801A0"/>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8D4"/>
    <w:rsid w:val="002F438E"/>
    <w:rsid w:val="002F4F84"/>
    <w:rsid w:val="002F6C98"/>
    <w:rsid w:val="002F6DC5"/>
    <w:rsid w:val="00301CD5"/>
    <w:rsid w:val="00301F24"/>
    <w:rsid w:val="00302934"/>
    <w:rsid w:val="003127D0"/>
    <w:rsid w:val="003141E6"/>
    <w:rsid w:val="003234F2"/>
    <w:rsid w:val="003267F2"/>
    <w:rsid w:val="00330969"/>
    <w:rsid w:val="00332812"/>
    <w:rsid w:val="00334E89"/>
    <w:rsid w:val="0034104F"/>
    <w:rsid w:val="00341A36"/>
    <w:rsid w:val="0034596D"/>
    <w:rsid w:val="00353474"/>
    <w:rsid w:val="00356CD4"/>
    <w:rsid w:val="003574A2"/>
    <w:rsid w:val="0035763C"/>
    <w:rsid w:val="003624DA"/>
    <w:rsid w:val="003652BC"/>
    <w:rsid w:val="0036676D"/>
    <w:rsid w:val="00372499"/>
    <w:rsid w:val="00376B2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006F"/>
    <w:rsid w:val="003A04B5"/>
    <w:rsid w:val="003A396E"/>
    <w:rsid w:val="003A3FC4"/>
    <w:rsid w:val="003A5415"/>
    <w:rsid w:val="003B4080"/>
    <w:rsid w:val="003B546C"/>
    <w:rsid w:val="003C27FE"/>
    <w:rsid w:val="003C2ADA"/>
    <w:rsid w:val="003C4B54"/>
    <w:rsid w:val="003C7873"/>
    <w:rsid w:val="003C78D4"/>
    <w:rsid w:val="003D01B2"/>
    <w:rsid w:val="003D126F"/>
    <w:rsid w:val="003D5037"/>
    <w:rsid w:val="003D5B4F"/>
    <w:rsid w:val="003E4FBF"/>
    <w:rsid w:val="003E5CC2"/>
    <w:rsid w:val="003E694B"/>
    <w:rsid w:val="003F2946"/>
    <w:rsid w:val="003F29C0"/>
    <w:rsid w:val="003F6545"/>
    <w:rsid w:val="00400FED"/>
    <w:rsid w:val="00403168"/>
    <w:rsid w:val="00405535"/>
    <w:rsid w:val="004075E5"/>
    <w:rsid w:val="00410039"/>
    <w:rsid w:val="0041139B"/>
    <w:rsid w:val="00415272"/>
    <w:rsid w:val="00421728"/>
    <w:rsid w:val="004219D7"/>
    <w:rsid w:val="004229B1"/>
    <w:rsid w:val="00434C95"/>
    <w:rsid w:val="00436206"/>
    <w:rsid w:val="0043752F"/>
    <w:rsid w:val="00440369"/>
    <w:rsid w:val="0044194A"/>
    <w:rsid w:val="00441DC4"/>
    <w:rsid w:val="004425A8"/>
    <w:rsid w:val="004467C8"/>
    <w:rsid w:val="00447AC7"/>
    <w:rsid w:val="004502E4"/>
    <w:rsid w:val="00451A99"/>
    <w:rsid w:val="00462C18"/>
    <w:rsid w:val="00464F2A"/>
    <w:rsid w:val="0046728F"/>
    <w:rsid w:val="00472796"/>
    <w:rsid w:val="00472C71"/>
    <w:rsid w:val="004731E3"/>
    <w:rsid w:val="0048158F"/>
    <w:rsid w:val="00482B7F"/>
    <w:rsid w:val="004851AB"/>
    <w:rsid w:val="0048709A"/>
    <w:rsid w:val="00491DBF"/>
    <w:rsid w:val="004A1082"/>
    <w:rsid w:val="004A2952"/>
    <w:rsid w:val="004A29E9"/>
    <w:rsid w:val="004A5501"/>
    <w:rsid w:val="004B097C"/>
    <w:rsid w:val="004B3069"/>
    <w:rsid w:val="004B4DFA"/>
    <w:rsid w:val="004B6647"/>
    <w:rsid w:val="004C02DA"/>
    <w:rsid w:val="004C63B3"/>
    <w:rsid w:val="004D47A8"/>
    <w:rsid w:val="004E1960"/>
    <w:rsid w:val="004E3FED"/>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6660"/>
    <w:rsid w:val="0055163C"/>
    <w:rsid w:val="00553EFF"/>
    <w:rsid w:val="00557D66"/>
    <w:rsid w:val="005669D1"/>
    <w:rsid w:val="0056790C"/>
    <w:rsid w:val="00567DC7"/>
    <w:rsid w:val="00570093"/>
    <w:rsid w:val="00570F56"/>
    <w:rsid w:val="0058009E"/>
    <w:rsid w:val="00581A9A"/>
    <w:rsid w:val="00581B83"/>
    <w:rsid w:val="00582567"/>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1664B"/>
    <w:rsid w:val="0062032F"/>
    <w:rsid w:val="0062334E"/>
    <w:rsid w:val="00623929"/>
    <w:rsid w:val="00623BE6"/>
    <w:rsid w:val="006242A1"/>
    <w:rsid w:val="00630434"/>
    <w:rsid w:val="00630B68"/>
    <w:rsid w:val="00631D5C"/>
    <w:rsid w:val="006502F0"/>
    <w:rsid w:val="006526F7"/>
    <w:rsid w:val="00653EF3"/>
    <w:rsid w:val="00655329"/>
    <w:rsid w:val="00656570"/>
    <w:rsid w:val="00670C14"/>
    <w:rsid w:val="006818CC"/>
    <w:rsid w:val="006900C4"/>
    <w:rsid w:val="00693EEC"/>
    <w:rsid w:val="0069682B"/>
    <w:rsid w:val="006A0758"/>
    <w:rsid w:val="006A0C9B"/>
    <w:rsid w:val="006A26FF"/>
    <w:rsid w:val="006A38C3"/>
    <w:rsid w:val="006A6BCA"/>
    <w:rsid w:val="006B04AC"/>
    <w:rsid w:val="006B07A9"/>
    <w:rsid w:val="006B0AB2"/>
    <w:rsid w:val="006B2123"/>
    <w:rsid w:val="006B2315"/>
    <w:rsid w:val="006B5608"/>
    <w:rsid w:val="006C1F6D"/>
    <w:rsid w:val="006C2618"/>
    <w:rsid w:val="006D0CFF"/>
    <w:rsid w:val="006D1FB0"/>
    <w:rsid w:val="006D687F"/>
    <w:rsid w:val="006E65F4"/>
    <w:rsid w:val="006E7BC2"/>
    <w:rsid w:val="006E7CD2"/>
    <w:rsid w:val="006F0C3E"/>
    <w:rsid w:val="006F272A"/>
    <w:rsid w:val="006F2FEB"/>
    <w:rsid w:val="006F42DB"/>
    <w:rsid w:val="006F597A"/>
    <w:rsid w:val="006F6F91"/>
    <w:rsid w:val="00702961"/>
    <w:rsid w:val="00703E77"/>
    <w:rsid w:val="0071698D"/>
    <w:rsid w:val="00717D8B"/>
    <w:rsid w:val="00720D06"/>
    <w:rsid w:val="00720FEB"/>
    <w:rsid w:val="007276DE"/>
    <w:rsid w:val="00732CB7"/>
    <w:rsid w:val="00745CB8"/>
    <w:rsid w:val="0074615F"/>
    <w:rsid w:val="007468A0"/>
    <w:rsid w:val="00754404"/>
    <w:rsid w:val="00756BAC"/>
    <w:rsid w:val="0075796D"/>
    <w:rsid w:val="00772B44"/>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2988"/>
    <w:rsid w:val="007C6F79"/>
    <w:rsid w:val="007D062F"/>
    <w:rsid w:val="007D270A"/>
    <w:rsid w:val="007D35C8"/>
    <w:rsid w:val="007D5203"/>
    <w:rsid w:val="007D7D27"/>
    <w:rsid w:val="007D7ECA"/>
    <w:rsid w:val="007E339F"/>
    <w:rsid w:val="007E3499"/>
    <w:rsid w:val="007E7BAE"/>
    <w:rsid w:val="007F02CB"/>
    <w:rsid w:val="007F0EB6"/>
    <w:rsid w:val="007F3627"/>
    <w:rsid w:val="007F433F"/>
    <w:rsid w:val="007F4857"/>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420C2"/>
    <w:rsid w:val="00842498"/>
    <w:rsid w:val="00844139"/>
    <w:rsid w:val="00844C71"/>
    <w:rsid w:val="00844CD1"/>
    <w:rsid w:val="00846049"/>
    <w:rsid w:val="00851651"/>
    <w:rsid w:val="008529E3"/>
    <w:rsid w:val="00857D6C"/>
    <w:rsid w:val="00860F1F"/>
    <w:rsid w:val="0086193D"/>
    <w:rsid w:val="008622E0"/>
    <w:rsid w:val="00862E79"/>
    <w:rsid w:val="008658B9"/>
    <w:rsid w:val="008713FB"/>
    <w:rsid w:val="00873B0A"/>
    <w:rsid w:val="00874556"/>
    <w:rsid w:val="00874D7A"/>
    <w:rsid w:val="00874F74"/>
    <w:rsid w:val="008774F9"/>
    <w:rsid w:val="00882ACC"/>
    <w:rsid w:val="00882CF6"/>
    <w:rsid w:val="00885D14"/>
    <w:rsid w:val="00892E8B"/>
    <w:rsid w:val="00896867"/>
    <w:rsid w:val="008A121E"/>
    <w:rsid w:val="008B0241"/>
    <w:rsid w:val="008B1328"/>
    <w:rsid w:val="008B1C5D"/>
    <w:rsid w:val="008B5B69"/>
    <w:rsid w:val="008C1220"/>
    <w:rsid w:val="008C3B17"/>
    <w:rsid w:val="008C76C2"/>
    <w:rsid w:val="008D705D"/>
    <w:rsid w:val="008E0261"/>
    <w:rsid w:val="008E0686"/>
    <w:rsid w:val="008E3767"/>
    <w:rsid w:val="008E3A75"/>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5361"/>
    <w:rsid w:val="00943DA3"/>
    <w:rsid w:val="00950EF7"/>
    <w:rsid w:val="00952ACA"/>
    <w:rsid w:val="00961A15"/>
    <w:rsid w:val="0096519D"/>
    <w:rsid w:val="00967218"/>
    <w:rsid w:val="00971CCE"/>
    <w:rsid w:val="00974759"/>
    <w:rsid w:val="00980930"/>
    <w:rsid w:val="00983249"/>
    <w:rsid w:val="00992DA6"/>
    <w:rsid w:val="00993300"/>
    <w:rsid w:val="00993C8A"/>
    <w:rsid w:val="00994DBD"/>
    <w:rsid w:val="00995D9E"/>
    <w:rsid w:val="009A54E6"/>
    <w:rsid w:val="009A5606"/>
    <w:rsid w:val="009B0C20"/>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1CF1"/>
    <w:rsid w:val="009F403A"/>
    <w:rsid w:val="009F4687"/>
    <w:rsid w:val="00A00391"/>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2039"/>
    <w:rsid w:val="00AA7F0D"/>
    <w:rsid w:val="00AB35B7"/>
    <w:rsid w:val="00AB35C8"/>
    <w:rsid w:val="00AB58F7"/>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533E"/>
    <w:rsid w:val="00B055F4"/>
    <w:rsid w:val="00B05984"/>
    <w:rsid w:val="00B07151"/>
    <w:rsid w:val="00B1182E"/>
    <w:rsid w:val="00B12229"/>
    <w:rsid w:val="00B13D3B"/>
    <w:rsid w:val="00B16F8A"/>
    <w:rsid w:val="00B20714"/>
    <w:rsid w:val="00B22F06"/>
    <w:rsid w:val="00B260CD"/>
    <w:rsid w:val="00B31BF6"/>
    <w:rsid w:val="00B321F2"/>
    <w:rsid w:val="00B3490D"/>
    <w:rsid w:val="00B34C7F"/>
    <w:rsid w:val="00B36717"/>
    <w:rsid w:val="00B455BC"/>
    <w:rsid w:val="00B47362"/>
    <w:rsid w:val="00B52A6C"/>
    <w:rsid w:val="00B53431"/>
    <w:rsid w:val="00B61496"/>
    <w:rsid w:val="00B642A4"/>
    <w:rsid w:val="00B64933"/>
    <w:rsid w:val="00B653A6"/>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31B6"/>
    <w:rsid w:val="00BB541C"/>
    <w:rsid w:val="00BB5AF8"/>
    <w:rsid w:val="00BB6CF7"/>
    <w:rsid w:val="00BC0E33"/>
    <w:rsid w:val="00BC105F"/>
    <w:rsid w:val="00BC1550"/>
    <w:rsid w:val="00BC1EF9"/>
    <w:rsid w:val="00BC1FE4"/>
    <w:rsid w:val="00BC3612"/>
    <w:rsid w:val="00BC4B47"/>
    <w:rsid w:val="00BC52E3"/>
    <w:rsid w:val="00BD2127"/>
    <w:rsid w:val="00BD4F33"/>
    <w:rsid w:val="00BD67BF"/>
    <w:rsid w:val="00BE6A8F"/>
    <w:rsid w:val="00BF1464"/>
    <w:rsid w:val="00BF1764"/>
    <w:rsid w:val="00BF34A7"/>
    <w:rsid w:val="00BF4854"/>
    <w:rsid w:val="00C00DBB"/>
    <w:rsid w:val="00C04AFC"/>
    <w:rsid w:val="00C06841"/>
    <w:rsid w:val="00C11C88"/>
    <w:rsid w:val="00C21300"/>
    <w:rsid w:val="00C25C4D"/>
    <w:rsid w:val="00C33EFD"/>
    <w:rsid w:val="00C343F1"/>
    <w:rsid w:val="00C35155"/>
    <w:rsid w:val="00C373C4"/>
    <w:rsid w:val="00C3798D"/>
    <w:rsid w:val="00C410A1"/>
    <w:rsid w:val="00C420F0"/>
    <w:rsid w:val="00C428BE"/>
    <w:rsid w:val="00C44069"/>
    <w:rsid w:val="00C527CB"/>
    <w:rsid w:val="00C547D8"/>
    <w:rsid w:val="00C54C00"/>
    <w:rsid w:val="00C57B3D"/>
    <w:rsid w:val="00C63D70"/>
    <w:rsid w:val="00C64FF1"/>
    <w:rsid w:val="00C758EB"/>
    <w:rsid w:val="00C86E67"/>
    <w:rsid w:val="00C907A8"/>
    <w:rsid w:val="00C90AB0"/>
    <w:rsid w:val="00C94482"/>
    <w:rsid w:val="00C946BF"/>
    <w:rsid w:val="00CA0219"/>
    <w:rsid w:val="00CA04D7"/>
    <w:rsid w:val="00CA1889"/>
    <w:rsid w:val="00CA3F43"/>
    <w:rsid w:val="00CA5AEB"/>
    <w:rsid w:val="00CB0B19"/>
    <w:rsid w:val="00CB16A5"/>
    <w:rsid w:val="00CB5347"/>
    <w:rsid w:val="00CB55B3"/>
    <w:rsid w:val="00CB5B3A"/>
    <w:rsid w:val="00CB70C0"/>
    <w:rsid w:val="00CB7965"/>
    <w:rsid w:val="00CC003F"/>
    <w:rsid w:val="00CC3E7F"/>
    <w:rsid w:val="00CC5B88"/>
    <w:rsid w:val="00CC6A5E"/>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31C2"/>
    <w:rsid w:val="00D468A5"/>
    <w:rsid w:val="00D50091"/>
    <w:rsid w:val="00D50F32"/>
    <w:rsid w:val="00D52336"/>
    <w:rsid w:val="00D55E23"/>
    <w:rsid w:val="00D5601B"/>
    <w:rsid w:val="00D56DBE"/>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0BF2"/>
    <w:rsid w:val="00D9613E"/>
    <w:rsid w:val="00DA4977"/>
    <w:rsid w:val="00DA4F7E"/>
    <w:rsid w:val="00DB0820"/>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E4448"/>
    <w:rsid w:val="00DF2C74"/>
    <w:rsid w:val="00DF5E2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641EE"/>
    <w:rsid w:val="00E665DF"/>
    <w:rsid w:val="00E673DD"/>
    <w:rsid w:val="00E709D3"/>
    <w:rsid w:val="00E8020F"/>
    <w:rsid w:val="00E8422F"/>
    <w:rsid w:val="00E8780E"/>
    <w:rsid w:val="00E904B2"/>
    <w:rsid w:val="00E96CD0"/>
    <w:rsid w:val="00E976E1"/>
    <w:rsid w:val="00EA18EA"/>
    <w:rsid w:val="00EA2595"/>
    <w:rsid w:val="00EA5505"/>
    <w:rsid w:val="00EA7A9F"/>
    <w:rsid w:val="00EB049B"/>
    <w:rsid w:val="00EB2F5D"/>
    <w:rsid w:val="00EC4921"/>
    <w:rsid w:val="00EC6CA5"/>
    <w:rsid w:val="00EC73CC"/>
    <w:rsid w:val="00ED0099"/>
    <w:rsid w:val="00ED10C7"/>
    <w:rsid w:val="00ED1E26"/>
    <w:rsid w:val="00ED2DE5"/>
    <w:rsid w:val="00ED3F52"/>
    <w:rsid w:val="00ED4519"/>
    <w:rsid w:val="00ED5472"/>
    <w:rsid w:val="00EE24B3"/>
    <w:rsid w:val="00EE2FC9"/>
    <w:rsid w:val="00EE36F1"/>
    <w:rsid w:val="00EF0AC6"/>
    <w:rsid w:val="00EF0FDD"/>
    <w:rsid w:val="00EF3E40"/>
    <w:rsid w:val="00EF4D05"/>
    <w:rsid w:val="00EF51EB"/>
    <w:rsid w:val="00EF61EF"/>
    <w:rsid w:val="00F0420B"/>
    <w:rsid w:val="00F101B5"/>
    <w:rsid w:val="00F20CE1"/>
    <w:rsid w:val="00F21982"/>
    <w:rsid w:val="00F224EB"/>
    <w:rsid w:val="00F23615"/>
    <w:rsid w:val="00F27085"/>
    <w:rsid w:val="00F329F3"/>
    <w:rsid w:val="00F33EA0"/>
    <w:rsid w:val="00F34755"/>
    <w:rsid w:val="00F40CB0"/>
    <w:rsid w:val="00F41C62"/>
    <w:rsid w:val="00F43C7F"/>
    <w:rsid w:val="00F4585A"/>
    <w:rsid w:val="00F50CD6"/>
    <w:rsid w:val="00F50D63"/>
    <w:rsid w:val="00F50F3E"/>
    <w:rsid w:val="00F544AD"/>
    <w:rsid w:val="00F568A9"/>
    <w:rsid w:val="00F60EA2"/>
    <w:rsid w:val="00F629FC"/>
    <w:rsid w:val="00F65928"/>
    <w:rsid w:val="00F74155"/>
    <w:rsid w:val="00F755DC"/>
    <w:rsid w:val="00F77E02"/>
    <w:rsid w:val="00F80177"/>
    <w:rsid w:val="00F810A9"/>
    <w:rsid w:val="00F81645"/>
    <w:rsid w:val="00F847B3"/>
    <w:rsid w:val="00F8490A"/>
    <w:rsid w:val="00F861CD"/>
    <w:rsid w:val="00F9452D"/>
    <w:rsid w:val="00F946AD"/>
    <w:rsid w:val="00F9648A"/>
    <w:rsid w:val="00FA53C3"/>
    <w:rsid w:val="00FA669D"/>
    <w:rsid w:val="00FA7B4D"/>
    <w:rsid w:val="00FB3AA7"/>
    <w:rsid w:val="00FB44D6"/>
    <w:rsid w:val="00FB50CE"/>
    <w:rsid w:val="00FB56A5"/>
    <w:rsid w:val="00FB61FC"/>
    <w:rsid w:val="00FB65A3"/>
    <w:rsid w:val="00FB71E2"/>
    <w:rsid w:val="00FC191B"/>
    <w:rsid w:val="00FC1CA2"/>
    <w:rsid w:val="00FC7F0F"/>
    <w:rsid w:val="00FF2A28"/>
    <w:rsid w:val="00FF3152"/>
    <w:rsid w:val="00FF3218"/>
    <w:rsid w:val="00FF51C7"/>
    <w:rsid w:val="00FF5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4549-21DB-449B-82CB-9C1C8480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2737</Words>
  <Characters>16154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4</cp:revision>
  <cp:lastPrinted>2018-02-20T09:17:00Z</cp:lastPrinted>
  <dcterms:created xsi:type="dcterms:W3CDTF">2018-08-03T11:37:00Z</dcterms:created>
  <dcterms:modified xsi:type="dcterms:W3CDTF">2018-08-06T14:00:00Z</dcterms:modified>
</cp:coreProperties>
</file>